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7D" w:rsidRPr="00365435" w:rsidRDefault="00400CBD" w:rsidP="003E61D5">
      <w:pPr>
        <w:rPr>
          <w:rFonts w:ascii="Arial" w:hAnsi="Arial" w:cs="Arial"/>
          <w:b/>
          <w:sz w:val="16"/>
          <w:szCs w:val="16"/>
        </w:rPr>
      </w:pPr>
      <w:r>
        <w:rPr>
          <w:noProof/>
          <w:lang w:eastAsia="fr-FR" w:bidi="ar-SA"/>
        </w:rPr>
        <w:drawing>
          <wp:anchor distT="0" distB="0" distL="114300" distR="114300" simplePos="0" relativeHeight="251659264" behindDoc="0" locked="0" layoutInCell="1" allowOverlap="1" wp14:anchorId="1647BEBC" wp14:editId="596CDF67">
            <wp:simplePos x="0" y="0"/>
            <wp:positionH relativeFrom="margin">
              <wp:posOffset>0</wp:posOffset>
            </wp:positionH>
            <wp:positionV relativeFrom="margin">
              <wp:posOffset>114300</wp:posOffset>
            </wp:positionV>
            <wp:extent cx="1389380" cy="514350"/>
            <wp:effectExtent l="0" t="0" r="127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_logoDSDEN_21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D718F" w:rsidRDefault="00454CA0" w:rsidP="00DD718F">
      <w:pPr>
        <w:pStyle w:val="En-tte"/>
        <w:jc w:val="center"/>
        <w:rPr>
          <w:rFonts w:ascii="Arial" w:hAnsi="Arial" w:cs="Arial"/>
          <w:b/>
        </w:rPr>
      </w:pPr>
      <w:r w:rsidRPr="00ED427D">
        <w:rPr>
          <w:rFonts w:ascii="Arial" w:hAnsi="Arial" w:cs="Arial"/>
          <w:b/>
        </w:rPr>
        <w:t xml:space="preserve">Formulaire de </w:t>
      </w:r>
      <w:r w:rsidR="005F7898">
        <w:rPr>
          <w:rFonts w:ascii="Arial" w:hAnsi="Arial" w:cs="Arial"/>
          <w:b/>
        </w:rPr>
        <w:t>vérification de l’honorabilité pour les accompagnateurs bénévoles « Vie collective »</w:t>
      </w:r>
      <w:r w:rsidR="00DD718F">
        <w:rPr>
          <w:rFonts w:ascii="Arial" w:hAnsi="Arial" w:cs="Arial"/>
          <w:b/>
        </w:rPr>
        <w:t xml:space="preserve"> </w:t>
      </w:r>
    </w:p>
    <w:p w:rsidR="000F5320" w:rsidRDefault="002C194E" w:rsidP="00DD718F">
      <w:pPr>
        <w:pStyle w:val="En-tte"/>
        <w:jc w:val="center"/>
        <w:rPr>
          <w:b/>
          <w:bCs/>
        </w:rPr>
      </w:pPr>
      <w:r>
        <w:t>(</w:t>
      </w:r>
      <w:r>
        <w:rPr>
          <w:b/>
          <w:bCs/>
        </w:rPr>
        <w:t>envoi des documents renseignés au moins un mois avant le début de l'activité sans prendre</w:t>
      </w:r>
    </w:p>
    <w:p w:rsidR="002C194E" w:rsidRPr="00ED427D" w:rsidRDefault="002C194E" w:rsidP="00DD718F">
      <w:pPr>
        <w:pStyle w:val="En-tte"/>
        <w:jc w:val="center"/>
        <w:rPr>
          <w:rFonts w:ascii="Arial" w:hAnsi="Arial" w:cs="Arial"/>
          <w:b/>
        </w:rPr>
      </w:pPr>
      <w:r>
        <w:rPr>
          <w:b/>
          <w:bCs/>
        </w:rPr>
        <w:t xml:space="preserve"> en compte les périodes de vacances scolaires</w:t>
      </w:r>
      <w:r>
        <w:t>).</w:t>
      </w:r>
    </w:p>
    <w:p w:rsidR="00ED427D" w:rsidRPr="00365435" w:rsidRDefault="00ED427D" w:rsidP="0001157D">
      <w:pPr>
        <w:pStyle w:val="Standard"/>
        <w:rPr>
          <w:rFonts w:ascii="Arial" w:hAnsi="Arial" w:cs="Arial"/>
          <w:b/>
          <w:sz w:val="16"/>
          <w:szCs w:val="16"/>
        </w:rPr>
      </w:pPr>
    </w:p>
    <w:p w:rsidR="0001157D" w:rsidRPr="00FB1CAA" w:rsidRDefault="00E21D99" w:rsidP="00400CBD">
      <w:pPr>
        <w:pStyle w:val="Standard"/>
        <w:ind w:left="142" w:firstLine="709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sz w:val="20"/>
          <w:szCs w:val="20"/>
        </w:rPr>
        <w:t>Circonscription </w:t>
      </w:r>
      <w:r w:rsidRPr="00FB1CAA">
        <w:rPr>
          <w:rFonts w:ascii="Arial" w:hAnsi="Arial" w:cs="Arial"/>
          <w:sz w:val="20"/>
          <w:szCs w:val="20"/>
        </w:rPr>
        <w:t>:</w:t>
      </w:r>
      <w:r w:rsidR="006D289B">
        <w:rPr>
          <w:rFonts w:ascii="Arial" w:hAnsi="Arial" w:cs="Arial"/>
          <w:sz w:val="20"/>
          <w:szCs w:val="20"/>
        </w:rPr>
        <w:t>……………………………………………………………………………………….</w:t>
      </w:r>
    </w:p>
    <w:p w:rsidR="0001157D" w:rsidRPr="00FB1CAA" w:rsidRDefault="00E21D99" w:rsidP="002C194E">
      <w:pPr>
        <w:pStyle w:val="Standard"/>
        <w:ind w:left="851"/>
        <w:rPr>
          <w:rFonts w:ascii="Arial" w:hAnsi="Arial" w:cs="Arial"/>
          <w:sz w:val="20"/>
          <w:szCs w:val="20"/>
        </w:rPr>
      </w:pPr>
      <w:r w:rsidRPr="00FB1CAA">
        <w:rPr>
          <w:rFonts w:ascii="Arial" w:hAnsi="Arial" w:cs="Arial"/>
          <w:b/>
          <w:bCs/>
          <w:sz w:val="20"/>
          <w:szCs w:val="20"/>
        </w:rPr>
        <w:t>Ecole </w:t>
      </w:r>
      <w:r w:rsidR="00095FDA" w:rsidRPr="00FB1CAA">
        <w:rPr>
          <w:rFonts w:ascii="Arial" w:hAnsi="Arial" w:cs="Arial"/>
          <w:b/>
          <w:bCs/>
          <w:sz w:val="20"/>
          <w:szCs w:val="20"/>
        </w:rPr>
        <w:t xml:space="preserve">(s) d’intervention </w:t>
      </w:r>
      <w:r w:rsidRPr="00FB1CAA">
        <w:rPr>
          <w:rFonts w:ascii="Arial" w:hAnsi="Arial" w:cs="Arial"/>
          <w:b/>
          <w:bCs/>
          <w:sz w:val="20"/>
          <w:szCs w:val="20"/>
        </w:rPr>
        <w:t>:</w:t>
      </w:r>
      <w:r w:rsidR="006D289B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……………………………………………………………………………..</w:t>
      </w:r>
    </w:p>
    <w:p w:rsidR="0001157D" w:rsidRPr="00FB1CAA" w:rsidRDefault="00E21D99" w:rsidP="002C194E">
      <w:pPr>
        <w:pStyle w:val="Standard"/>
        <w:ind w:left="851"/>
        <w:rPr>
          <w:rFonts w:ascii="Arial" w:hAnsi="Arial" w:cs="Arial"/>
          <w:b/>
          <w:bCs/>
          <w:sz w:val="20"/>
          <w:szCs w:val="20"/>
        </w:rPr>
      </w:pPr>
      <w:r w:rsidRPr="00FB1CAA">
        <w:rPr>
          <w:rFonts w:ascii="Arial" w:hAnsi="Arial" w:cs="Arial"/>
          <w:b/>
          <w:bCs/>
          <w:sz w:val="20"/>
          <w:szCs w:val="20"/>
        </w:rPr>
        <w:t>Activité</w:t>
      </w:r>
      <w:r w:rsidR="008029CD" w:rsidRPr="00FB1CAA">
        <w:rPr>
          <w:rFonts w:ascii="Arial" w:hAnsi="Arial" w:cs="Arial"/>
          <w:b/>
          <w:bCs/>
          <w:sz w:val="20"/>
          <w:szCs w:val="20"/>
        </w:rPr>
        <w:t xml:space="preserve"> (s) concernée (s)</w:t>
      </w:r>
      <w:r w:rsidRPr="00FB1CAA">
        <w:rPr>
          <w:rFonts w:ascii="Arial" w:hAnsi="Arial" w:cs="Arial"/>
          <w:b/>
          <w:bCs/>
          <w:sz w:val="20"/>
          <w:szCs w:val="20"/>
        </w:rPr>
        <w:t> :</w:t>
      </w:r>
      <w:r w:rsidR="003E61D5">
        <w:rPr>
          <w:rFonts w:ascii="Arial" w:hAnsi="Arial" w:cs="Arial"/>
          <w:b/>
          <w:bCs/>
          <w:sz w:val="20"/>
          <w:szCs w:val="20"/>
        </w:rPr>
        <w:t>…… …………………………………………………………………….. Date de l’activité :</w:t>
      </w:r>
      <w:bookmarkStart w:id="0" w:name="_GoBack"/>
      <w:bookmarkEnd w:id="0"/>
      <w:r w:rsidR="003E61D5">
        <w:rPr>
          <w:rFonts w:ascii="Arial" w:hAnsi="Arial" w:cs="Arial"/>
          <w:b/>
          <w:bCs/>
          <w:sz w:val="20"/>
          <w:szCs w:val="20"/>
        </w:rPr>
        <w:t>………………………………………………………</w:t>
      </w:r>
    </w:p>
    <w:p w:rsidR="0001157D" w:rsidRPr="00365435" w:rsidRDefault="0001157D" w:rsidP="0001157D">
      <w:pPr>
        <w:pStyle w:val="Standard"/>
        <w:rPr>
          <w:rFonts w:ascii="Arial" w:hAnsi="Arial" w:cs="Arial"/>
          <w:b/>
          <w:bCs/>
          <w:sz w:val="16"/>
          <w:szCs w:val="16"/>
        </w:rPr>
      </w:pPr>
    </w:p>
    <w:tbl>
      <w:tblPr>
        <w:tblW w:w="15980" w:type="dxa"/>
        <w:tblInd w:w="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1"/>
        <w:gridCol w:w="1843"/>
        <w:gridCol w:w="1701"/>
        <w:gridCol w:w="1843"/>
        <w:gridCol w:w="1275"/>
        <w:gridCol w:w="1843"/>
        <w:gridCol w:w="1418"/>
        <w:gridCol w:w="2693"/>
        <w:gridCol w:w="2693"/>
      </w:tblGrid>
      <w:tr w:rsidR="003E61D5" w:rsidRPr="00FB1CAA" w:rsidTr="003E61D5">
        <w:trPr>
          <w:trHeight w:val="1153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Civilité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de naissance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Nom d’usage</w:t>
            </w:r>
          </w:p>
          <w:p w:rsidR="003E61D5" w:rsidRPr="00FB1CAA" w:rsidRDefault="003E61D5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(nom d’épouse)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BD0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Default="003E61D5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 xml:space="preserve">Ville de naissance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code postal+ </w:t>
            </w:r>
            <w:r>
              <w:rPr>
                <w:rFonts w:ascii="Arial" w:hAnsi="Arial" w:cs="Arial"/>
                <w:sz w:val="20"/>
                <w:szCs w:val="20"/>
              </w:rPr>
              <w:t xml:space="preserve">arrondissement pour </w:t>
            </w:r>
            <w:r w:rsidRPr="00FB1CAA">
              <w:rPr>
                <w:rFonts w:ascii="Arial" w:hAnsi="Arial" w:cs="Arial"/>
                <w:sz w:val="20"/>
                <w:szCs w:val="20"/>
              </w:rPr>
              <w:t>Lyon, Marseille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FB1CAA">
              <w:rPr>
                <w:rFonts w:ascii="Arial" w:hAnsi="Arial" w:cs="Arial"/>
                <w:sz w:val="20"/>
                <w:szCs w:val="20"/>
              </w:rPr>
              <w:t xml:space="preserve"> Paris </w:t>
            </w:r>
          </w:p>
          <w:p w:rsidR="003E61D5" w:rsidRPr="00FB1CAA" w:rsidRDefault="003E61D5" w:rsidP="00D434D9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Pays de naissance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Adresse postale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BD0CC2">
            <w:pPr>
              <w:pStyle w:val="TableContents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1CAA">
              <w:rPr>
                <w:rFonts w:ascii="Arial" w:hAnsi="Arial" w:cs="Arial"/>
                <w:sz w:val="20"/>
                <w:szCs w:val="20"/>
              </w:rPr>
              <w:t>Téléphone courriel</w:t>
            </w: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BD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BD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BD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BD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BD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CBD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CBD" w:rsidRPr="00FB1CAA" w:rsidRDefault="00400CBD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61D5" w:rsidRPr="00FB1CAA" w:rsidTr="003E61D5"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61D5" w:rsidRPr="00FB1CAA" w:rsidRDefault="003E61D5" w:rsidP="00E21D9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13641" w:rsidRPr="00365435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p w:rsidR="00400CBD" w:rsidRDefault="00B13641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53217">
        <w:rPr>
          <w:rFonts w:ascii="Arial" w:hAnsi="Arial" w:cs="Arial"/>
          <w:sz w:val="18"/>
          <w:szCs w:val="18"/>
        </w:rPr>
        <w:t xml:space="preserve">Nom </w:t>
      </w:r>
      <w:r>
        <w:rPr>
          <w:rFonts w:ascii="Arial" w:hAnsi="Arial" w:cs="Arial"/>
          <w:sz w:val="18"/>
          <w:szCs w:val="18"/>
        </w:rPr>
        <w:t xml:space="preserve">et </w:t>
      </w:r>
      <w:r w:rsidRPr="00E53217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 xml:space="preserve"> du </w:t>
      </w:r>
      <w:r w:rsidR="00400CBD">
        <w:rPr>
          <w:rFonts w:ascii="Arial" w:hAnsi="Arial" w:cs="Arial"/>
          <w:sz w:val="18"/>
          <w:szCs w:val="18"/>
        </w:rPr>
        <w:t xml:space="preserve">ou de la directrice d’école              </w:t>
      </w:r>
      <w:r w:rsidR="00106396">
        <w:rPr>
          <w:rFonts w:ascii="Arial" w:hAnsi="Arial" w:cs="Arial"/>
          <w:sz w:val="18"/>
          <w:szCs w:val="18"/>
        </w:rPr>
        <w:t xml:space="preserve">                                                              </w:t>
      </w:r>
      <w:r w:rsidR="00400CB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Date :</w:t>
      </w:r>
      <w:r w:rsidRPr="00ED427D">
        <w:rPr>
          <w:rFonts w:ascii="Arial" w:hAnsi="Arial" w:cs="Arial"/>
          <w:sz w:val="18"/>
          <w:szCs w:val="18"/>
        </w:rPr>
        <w:t xml:space="preserve"> </w:t>
      </w:r>
      <w:r w:rsidRPr="00E53217">
        <w:rPr>
          <w:rFonts w:ascii="Arial" w:hAnsi="Arial" w:cs="Arial"/>
          <w:sz w:val="18"/>
          <w:szCs w:val="18"/>
        </w:rPr>
        <w:t>…………</w:t>
      </w:r>
      <w:r w:rsidR="00400CBD">
        <w:rPr>
          <w:rFonts w:ascii="Arial" w:hAnsi="Arial" w:cs="Arial"/>
          <w:sz w:val="18"/>
          <w:szCs w:val="18"/>
        </w:rPr>
        <w:t>………………………</w:t>
      </w:r>
    </w:p>
    <w:p w:rsidR="00400CBD" w:rsidRDefault="00400CBD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00CBD" w:rsidRDefault="00400CBD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400CBD" w:rsidRDefault="00400CBD" w:rsidP="004D5AC8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</w:rPr>
      </w:pP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b/>
          <w:kern w:val="0"/>
          <w:sz w:val="16"/>
          <w:szCs w:val="16"/>
          <w:lang w:eastAsia="fr-FR" w:bidi="ar-SA"/>
        </w:rPr>
        <w:t>Cadre réservé à l’administration</w:t>
      </w: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6663"/>
        </w:tabs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Vérification de l’honorabilité sur le Fichier Judiciaire Automatisé des Auteurs d’Infractions Sexuelles ou Violentes (FIJAISV) </w:t>
      </w:r>
      <w:r w:rsidR="002C194E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et sur le Fichier Judiciaire Automatisé des Auteurs d’Infractions Terroristes (FIJAIT)</w:t>
      </w:r>
      <w:r w:rsidR="00365435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br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 xml:space="preserve">en date du : </w:t>
      </w: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>Date : ………………………………… Signature : :</w:t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La directrice académique</w:t>
      </w: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Des services de l’éducation nationale,</w:t>
      </w: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Directrice des services départementaux de l’éducation nationale de la Côte-d’Or</w:t>
      </w: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</w:p>
    <w:p w:rsidR="00DD718F" w:rsidRPr="00DD718F" w:rsidRDefault="00DD718F" w:rsidP="00DD718F">
      <w:pPr>
        <w:widowControl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</w:pP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</w:r>
      <w:r w:rsidRPr="00DD718F">
        <w:rPr>
          <w:rFonts w:ascii="Arial" w:eastAsia="Times New Roman" w:hAnsi="Arial" w:cs="Arial"/>
          <w:kern w:val="0"/>
          <w:sz w:val="16"/>
          <w:szCs w:val="16"/>
          <w:lang w:eastAsia="fr-FR" w:bidi="ar-SA"/>
        </w:rPr>
        <w:tab/>
        <w:t>Pascale COQ</w:t>
      </w:r>
    </w:p>
    <w:p w:rsidR="00B13641" w:rsidRPr="00E53217" w:rsidRDefault="00B13641" w:rsidP="004D5AC8">
      <w:pPr>
        <w:pStyle w:val="NormalWeb"/>
        <w:tabs>
          <w:tab w:val="left" w:pos="3119"/>
          <w:tab w:val="left" w:pos="6663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sectPr w:rsidR="00B13641" w:rsidRPr="00E53217" w:rsidSect="00BD0C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848" w:rsidRDefault="00C93848" w:rsidP="00885891">
      <w:r>
        <w:separator/>
      </w:r>
    </w:p>
  </w:endnote>
  <w:endnote w:type="continuationSeparator" w:id="0">
    <w:p w:rsidR="00C93848" w:rsidRDefault="00C93848" w:rsidP="00885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848" w:rsidRDefault="00C93848" w:rsidP="00885891">
      <w:r>
        <w:separator/>
      </w:r>
    </w:p>
  </w:footnote>
  <w:footnote w:type="continuationSeparator" w:id="0">
    <w:p w:rsidR="00C93848" w:rsidRDefault="00C93848" w:rsidP="00885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7D"/>
    <w:rsid w:val="0001157D"/>
    <w:rsid w:val="00095FDA"/>
    <w:rsid w:val="000D7565"/>
    <w:rsid w:val="000F5320"/>
    <w:rsid w:val="00106396"/>
    <w:rsid w:val="0015576D"/>
    <w:rsid w:val="00194BD4"/>
    <w:rsid w:val="002C194E"/>
    <w:rsid w:val="00365435"/>
    <w:rsid w:val="003E61D5"/>
    <w:rsid w:val="003F7A5B"/>
    <w:rsid w:val="00400CBD"/>
    <w:rsid w:val="004261AB"/>
    <w:rsid w:val="00431BAB"/>
    <w:rsid w:val="00432218"/>
    <w:rsid w:val="00454CA0"/>
    <w:rsid w:val="00473516"/>
    <w:rsid w:val="004A0469"/>
    <w:rsid w:val="004D5AC8"/>
    <w:rsid w:val="00550C18"/>
    <w:rsid w:val="005737BF"/>
    <w:rsid w:val="005B7DF0"/>
    <w:rsid w:val="005F7898"/>
    <w:rsid w:val="00640054"/>
    <w:rsid w:val="006D289B"/>
    <w:rsid w:val="008029CD"/>
    <w:rsid w:val="008105AE"/>
    <w:rsid w:val="00827725"/>
    <w:rsid w:val="00885891"/>
    <w:rsid w:val="00943B81"/>
    <w:rsid w:val="00A161C5"/>
    <w:rsid w:val="00A71F7B"/>
    <w:rsid w:val="00B039BB"/>
    <w:rsid w:val="00B13641"/>
    <w:rsid w:val="00BD0CC2"/>
    <w:rsid w:val="00C93848"/>
    <w:rsid w:val="00D434D9"/>
    <w:rsid w:val="00D82478"/>
    <w:rsid w:val="00DD718F"/>
    <w:rsid w:val="00E1221B"/>
    <w:rsid w:val="00E135D0"/>
    <w:rsid w:val="00E21D99"/>
    <w:rsid w:val="00E53217"/>
    <w:rsid w:val="00ED427D"/>
    <w:rsid w:val="00ED5979"/>
    <w:rsid w:val="00FB1CAA"/>
    <w:rsid w:val="00FC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0E855-C08F-4152-8B04-11CAB654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1157D"/>
    <w:pPr>
      <w:widowControl w:val="0"/>
      <w:suppressAutoHyphens/>
      <w:spacing w:after="0" w:line="240" w:lineRule="auto"/>
      <w:textAlignment w:val="baseline"/>
    </w:pPr>
    <w:rPr>
      <w:rFonts w:ascii="Liberation Serif" w:hAnsi="Liberation Serif" w:cs="Mangal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01157D"/>
    <w:pPr>
      <w:suppressLineNumbers/>
    </w:pPr>
  </w:style>
  <w:style w:type="paragraph" w:customStyle="1" w:styleId="stitre1">
    <w:name w:val="stitre1"/>
    <w:basedOn w:val="Normal"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NormalWeb">
    <w:name w:val="Normal (Web)"/>
    <w:basedOn w:val="Normal"/>
    <w:uiPriority w:val="99"/>
    <w:semiHidden/>
    <w:unhideWhenUsed/>
    <w:rsid w:val="00A161C5"/>
    <w:pPr>
      <w:widowControl/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character" w:styleId="Lienhypertexte">
    <w:name w:val="Hyperlink"/>
    <w:basedOn w:val="Policepardfaut"/>
    <w:uiPriority w:val="99"/>
    <w:semiHidden/>
    <w:unhideWhenUsed/>
    <w:rsid w:val="00A161C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885891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885891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CA0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CA0"/>
    <w:rPr>
      <w:rFonts w:ascii="Segoe UI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9DA9A-1CD2-4235-8EF6-2A23FFE4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sfauroux</dc:creator>
  <cp:keywords/>
  <dc:description/>
  <cp:lastModifiedBy>Rectorat de Dijon</cp:lastModifiedBy>
  <cp:revision>2</cp:revision>
  <cp:lastPrinted>2018-01-25T13:59:00Z</cp:lastPrinted>
  <dcterms:created xsi:type="dcterms:W3CDTF">2020-09-09T07:33:00Z</dcterms:created>
  <dcterms:modified xsi:type="dcterms:W3CDTF">2020-09-09T07:33:00Z</dcterms:modified>
</cp:coreProperties>
</file>